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B7005" w14:textId="6D7C460A" w:rsidR="00F52F2D" w:rsidRPr="00F52F2D" w:rsidRDefault="00F52F2D" w:rsidP="00F52F2D">
      <w:pPr>
        <w:spacing w:before="150" w:after="150"/>
        <w:rPr>
          <w:rFonts w:eastAsia="Times New Roman" w:cstheme="minorHAnsi"/>
          <w:color w:val="222222"/>
          <w:sz w:val="27"/>
          <w:szCs w:val="27"/>
          <w:lang w:eastAsia="cs-CZ"/>
        </w:rPr>
      </w:pPr>
      <w:r w:rsidRPr="00F52F2D">
        <w:rPr>
          <w:rFonts w:eastAsia="Times New Roman" w:cstheme="minorHAnsi"/>
          <w:b/>
          <w:bCs/>
          <w:color w:val="222222"/>
          <w:sz w:val="27"/>
          <w:szCs w:val="27"/>
          <w:lang w:eastAsia="cs-CZ"/>
        </w:rPr>
        <w:t xml:space="preserve">Zapojte se s dětmi do prázdninové soutěže České televize Déčko. Přijeďte do </w:t>
      </w:r>
      <w:r w:rsidRPr="00F52F2D">
        <w:rPr>
          <w:rFonts w:eastAsia="Times New Roman" w:cstheme="minorHAnsi"/>
          <w:b/>
          <w:bCs/>
          <w:color w:val="222222"/>
          <w:sz w:val="27"/>
          <w:szCs w:val="27"/>
          <w:lang w:eastAsia="cs-CZ"/>
        </w:rPr>
        <w:t>V</w:t>
      </w:r>
      <w:r w:rsidRPr="00F52F2D">
        <w:rPr>
          <w:rFonts w:eastAsia="Times New Roman" w:cstheme="minorHAnsi"/>
          <w:b/>
          <w:bCs/>
          <w:color w:val="222222"/>
          <w:sz w:val="27"/>
          <w:szCs w:val="27"/>
          <w:lang w:eastAsia="cs-CZ"/>
        </w:rPr>
        <w:t>elkého Meziříčí a získejte u nás v </w:t>
      </w:r>
      <w:proofErr w:type="spellStart"/>
      <w:r w:rsidRPr="00F52F2D">
        <w:rPr>
          <w:rFonts w:eastAsia="Times New Roman" w:cstheme="minorHAnsi"/>
          <w:b/>
          <w:bCs/>
          <w:color w:val="222222"/>
          <w:sz w:val="27"/>
          <w:szCs w:val="27"/>
          <w:lang w:eastAsia="cs-CZ"/>
        </w:rPr>
        <w:t>B</w:t>
      </w:r>
      <w:r w:rsidRPr="00F52F2D">
        <w:rPr>
          <w:rFonts w:eastAsia="Times New Roman" w:cstheme="minorHAnsi"/>
          <w:b/>
          <w:bCs/>
          <w:color w:val="222222"/>
          <w:sz w:val="27"/>
          <w:szCs w:val="27"/>
          <w:lang w:eastAsia="cs-CZ"/>
        </w:rPr>
        <w:t>alinském</w:t>
      </w:r>
      <w:proofErr w:type="spellEnd"/>
      <w:r w:rsidRPr="00F52F2D">
        <w:rPr>
          <w:rFonts w:eastAsia="Times New Roman" w:cstheme="minorHAnsi"/>
          <w:b/>
          <w:bCs/>
          <w:color w:val="222222"/>
          <w:sz w:val="27"/>
          <w:szCs w:val="27"/>
          <w:lang w:eastAsia="cs-CZ"/>
        </w:rPr>
        <w:t xml:space="preserve"> údolí heslo</w:t>
      </w:r>
      <w:r w:rsidRPr="00F52F2D">
        <w:rPr>
          <w:rFonts w:eastAsia="Times New Roman" w:cstheme="minorHAnsi"/>
          <w:color w:val="222222"/>
          <w:sz w:val="27"/>
          <w:szCs w:val="27"/>
          <w:lang w:eastAsia="cs-CZ"/>
        </w:rPr>
        <w:t>.  </w:t>
      </w:r>
    </w:p>
    <w:p w14:paraId="31556B86" w14:textId="77777777" w:rsidR="00F52F2D" w:rsidRPr="00F52F2D" w:rsidRDefault="00F52F2D" w:rsidP="00F52F2D">
      <w:pPr>
        <w:spacing w:line="420" w:lineRule="atLeast"/>
        <w:rPr>
          <w:rFonts w:eastAsia="Times New Roman" w:cstheme="minorHAnsi"/>
          <w:b/>
          <w:bCs/>
          <w:color w:val="70AD47" w:themeColor="accent6"/>
          <w:sz w:val="33"/>
          <w:szCs w:val="33"/>
          <w:lang w:eastAsia="cs-CZ"/>
        </w:rPr>
      </w:pPr>
      <w:r w:rsidRPr="00F52F2D">
        <w:rPr>
          <w:rFonts w:eastAsia="Times New Roman" w:cstheme="minorHAnsi"/>
          <w:b/>
          <w:bCs/>
          <w:color w:val="70AD47" w:themeColor="accent6"/>
          <w:sz w:val="33"/>
          <w:szCs w:val="33"/>
          <w:lang w:eastAsia="cs-CZ"/>
        </w:rPr>
        <w:t>Jdeme na to!</w:t>
      </w:r>
    </w:p>
    <w:p w14:paraId="350AC940" w14:textId="77777777" w:rsidR="00F52F2D" w:rsidRPr="00F52F2D" w:rsidRDefault="00F52F2D" w:rsidP="00F52F2D">
      <w:pPr>
        <w:spacing w:before="150" w:after="150"/>
        <w:rPr>
          <w:rFonts w:eastAsia="Times New Roman" w:cstheme="minorHAnsi"/>
          <w:color w:val="222222"/>
          <w:sz w:val="27"/>
          <w:szCs w:val="27"/>
          <w:lang w:eastAsia="cs-CZ"/>
        </w:rPr>
      </w:pPr>
      <w:r w:rsidRPr="00F52F2D">
        <w:rPr>
          <w:rFonts w:eastAsia="Times New Roman" w:cstheme="minorHAnsi"/>
          <w:b/>
          <w:bCs/>
          <w:color w:val="222222"/>
          <w:sz w:val="27"/>
          <w:szCs w:val="27"/>
          <w:lang w:eastAsia="cs-CZ"/>
        </w:rPr>
        <w:t>Příběh soutěže</w:t>
      </w:r>
    </w:p>
    <w:p w14:paraId="79D7605B" w14:textId="77777777" w:rsidR="00F52F2D" w:rsidRPr="00F52F2D" w:rsidRDefault="00F52F2D" w:rsidP="00F52F2D">
      <w:pPr>
        <w:spacing w:before="150" w:after="150"/>
        <w:rPr>
          <w:rFonts w:eastAsia="Times New Roman" w:cstheme="minorHAnsi"/>
          <w:color w:val="222222"/>
          <w:sz w:val="27"/>
          <w:szCs w:val="27"/>
          <w:lang w:eastAsia="cs-CZ"/>
        </w:rPr>
      </w:pPr>
      <w:r w:rsidRPr="00F52F2D">
        <w:rPr>
          <w:rFonts w:eastAsia="Times New Roman" w:cstheme="minorHAnsi"/>
          <w:color w:val="222222"/>
          <w:sz w:val="27"/>
          <w:szCs w:val="27"/>
          <w:lang w:eastAsia="cs-CZ"/>
        </w:rPr>
        <w:t xml:space="preserve">Celé Déčko po vzoru dospělácké olympiády propadlo sportování. Naši hrdinové z Déčka šlechetně přijali do turnaje ve </w:t>
      </w:r>
      <w:proofErr w:type="spellStart"/>
      <w:r w:rsidRPr="00F52F2D">
        <w:rPr>
          <w:rFonts w:eastAsia="Times New Roman" w:cstheme="minorHAnsi"/>
          <w:color w:val="222222"/>
          <w:sz w:val="27"/>
          <w:szCs w:val="27"/>
          <w:lang w:eastAsia="cs-CZ"/>
        </w:rPr>
        <w:t>vybice</w:t>
      </w:r>
      <w:proofErr w:type="spellEnd"/>
      <w:r w:rsidRPr="00F52F2D">
        <w:rPr>
          <w:rFonts w:eastAsia="Times New Roman" w:cstheme="minorHAnsi"/>
          <w:color w:val="222222"/>
          <w:sz w:val="27"/>
          <w:szCs w:val="27"/>
          <w:lang w:eastAsia="cs-CZ"/>
        </w:rPr>
        <w:t xml:space="preserve"> dokonce i odvěkého nepřítele </w:t>
      </w:r>
      <w:proofErr w:type="spellStart"/>
      <w:r w:rsidRPr="00F52F2D">
        <w:rPr>
          <w:rFonts w:eastAsia="Times New Roman" w:cstheme="minorHAnsi"/>
          <w:color w:val="222222"/>
          <w:sz w:val="27"/>
          <w:szCs w:val="27"/>
          <w:lang w:eastAsia="cs-CZ"/>
        </w:rPr>
        <w:t>Černobíla</w:t>
      </w:r>
      <w:proofErr w:type="spellEnd"/>
      <w:r w:rsidRPr="00F52F2D">
        <w:rPr>
          <w:rFonts w:eastAsia="Times New Roman" w:cstheme="minorHAnsi"/>
          <w:color w:val="222222"/>
          <w:sz w:val="27"/>
          <w:szCs w:val="27"/>
          <w:lang w:eastAsia="cs-CZ"/>
        </w:rPr>
        <w:t xml:space="preserve"> a jeho družstvo svalovců. </w:t>
      </w:r>
      <w:proofErr w:type="spellStart"/>
      <w:r w:rsidRPr="00F52F2D">
        <w:rPr>
          <w:rFonts w:eastAsia="Times New Roman" w:cstheme="minorHAnsi"/>
          <w:color w:val="222222"/>
          <w:sz w:val="27"/>
          <w:szCs w:val="27"/>
          <w:lang w:eastAsia="cs-CZ"/>
        </w:rPr>
        <w:t>Vysvalení</w:t>
      </w:r>
      <w:proofErr w:type="spellEnd"/>
      <w:r w:rsidRPr="00F52F2D">
        <w:rPr>
          <w:rFonts w:eastAsia="Times New Roman" w:cstheme="minorHAnsi"/>
          <w:color w:val="222222"/>
          <w:sz w:val="27"/>
          <w:szCs w:val="27"/>
          <w:lang w:eastAsia="cs-CZ"/>
        </w:rPr>
        <w:t xml:space="preserve"> golemové však hbitě vybili všechny favority z Déčka – </w:t>
      </w:r>
      <w:proofErr w:type="spellStart"/>
      <w:r w:rsidRPr="00F52F2D">
        <w:rPr>
          <w:rFonts w:eastAsia="Times New Roman" w:cstheme="minorHAnsi"/>
          <w:color w:val="222222"/>
          <w:sz w:val="27"/>
          <w:szCs w:val="27"/>
          <w:lang w:eastAsia="cs-CZ"/>
        </w:rPr>
        <w:t>Prgu</w:t>
      </w:r>
      <w:proofErr w:type="spellEnd"/>
      <w:r w:rsidRPr="00F52F2D">
        <w:rPr>
          <w:rFonts w:eastAsia="Times New Roman" w:cstheme="minorHAnsi"/>
          <w:color w:val="222222"/>
          <w:sz w:val="27"/>
          <w:szCs w:val="27"/>
          <w:lang w:eastAsia="cs-CZ"/>
        </w:rPr>
        <w:t xml:space="preserve">, Vrtulku, Zajíce a další </w:t>
      </w:r>
      <w:proofErr w:type="spellStart"/>
      <w:r w:rsidRPr="00F52F2D">
        <w:rPr>
          <w:rFonts w:eastAsia="Times New Roman" w:cstheme="minorHAnsi"/>
          <w:color w:val="222222"/>
          <w:sz w:val="27"/>
          <w:szCs w:val="27"/>
          <w:lang w:eastAsia="cs-CZ"/>
        </w:rPr>
        <w:t>déčkové</w:t>
      </w:r>
      <w:proofErr w:type="spellEnd"/>
      <w:r w:rsidRPr="00F52F2D">
        <w:rPr>
          <w:rFonts w:eastAsia="Times New Roman" w:cstheme="minorHAnsi"/>
          <w:color w:val="222222"/>
          <w:sz w:val="27"/>
          <w:szCs w:val="27"/>
          <w:lang w:eastAsia="cs-CZ"/>
        </w:rPr>
        <w:t xml:space="preserve"> borce – a </w:t>
      </w:r>
      <w:proofErr w:type="spellStart"/>
      <w:r w:rsidRPr="00F52F2D">
        <w:rPr>
          <w:rFonts w:eastAsia="Times New Roman" w:cstheme="minorHAnsi"/>
          <w:color w:val="222222"/>
          <w:sz w:val="27"/>
          <w:szCs w:val="27"/>
          <w:lang w:eastAsia="cs-CZ"/>
        </w:rPr>
        <w:t>Černobíl</w:t>
      </w:r>
      <w:proofErr w:type="spellEnd"/>
      <w:r w:rsidRPr="00F52F2D">
        <w:rPr>
          <w:rFonts w:eastAsia="Times New Roman" w:cstheme="minorHAnsi"/>
          <w:color w:val="222222"/>
          <w:sz w:val="27"/>
          <w:szCs w:val="27"/>
          <w:lang w:eastAsia="cs-CZ"/>
        </w:rPr>
        <w:t xml:space="preserve"> je zákeřnou lstí uvěznil na střídačce. Je to samozřejmě obří švindl a Déčko zůstalo jako opařené…</w:t>
      </w:r>
    </w:p>
    <w:p w14:paraId="34944BA4" w14:textId="4C68C14D" w:rsidR="00F52F2D" w:rsidRPr="00F52F2D" w:rsidRDefault="00F52F2D" w:rsidP="00F52F2D">
      <w:pPr>
        <w:spacing w:before="150" w:after="150"/>
        <w:rPr>
          <w:rFonts w:eastAsia="Times New Roman" w:cstheme="minorHAnsi"/>
          <w:color w:val="222222"/>
          <w:sz w:val="27"/>
          <w:szCs w:val="27"/>
          <w:lang w:eastAsia="cs-CZ"/>
        </w:rPr>
      </w:pPr>
      <w:r w:rsidRPr="00F52F2D">
        <w:rPr>
          <w:rFonts w:eastAsia="Times New Roman" w:cstheme="minorHAnsi"/>
          <w:color w:val="222222"/>
          <w:sz w:val="27"/>
          <w:szCs w:val="27"/>
          <w:lang w:eastAsia="cs-CZ"/>
        </w:rPr>
        <w:t xml:space="preserve">Zbylým nevybitým hrdinům z Déčka – vesměs samým nesportovcům – nezbývá nic jiného než sehrát s </w:t>
      </w:r>
      <w:proofErr w:type="spellStart"/>
      <w:r w:rsidRPr="00F52F2D">
        <w:rPr>
          <w:rFonts w:eastAsia="Times New Roman" w:cstheme="minorHAnsi"/>
          <w:color w:val="222222"/>
          <w:sz w:val="27"/>
          <w:szCs w:val="27"/>
          <w:lang w:eastAsia="cs-CZ"/>
        </w:rPr>
        <w:t>Černobílovým</w:t>
      </w:r>
      <w:proofErr w:type="spellEnd"/>
      <w:r w:rsidRPr="00F52F2D">
        <w:rPr>
          <w:rFonts w:eastAsia="Times New Roman" w:cstheme="minorHAnsi"/>
          <w:color w:val="222222"/>
          <w:sz w:val="27"/>
          <w:szCs w:val="27"/>
          <w:lang w:eastAsia="cs-CZ"/>
        </w:rPr>
        <w:t xml:space="preserve"> nefér družstvem zápas století, osvobodit své přátele a zachránit tak Déčko v jeho současné podobě.</w:t>
      </w:r>
    </w:p>
    <w:p w14:paraId="3826A73F" w14:textId="77777777" w:rsidR="00F52F2D" w:rsidRPr="00F52F2D" w:rsidRDefault="00F52F2D" w:rsidP="00F52F2D">
      <w:pPr>
        <w:spacing w:before="150" w:after="150"/>
        <w:rPr>
          <w:rFonts w:eastAsia="Times New Roman" w:cstheme="minorHAnsi"/>
          <w:color w:val="222222"/>
          <w:sz w:val="27"/>
          <w:szCs w:val="27"/>
          <w:lang w:eastAsia="cs-CZ"/>
        </w:rPr>
      </w:pPr>
      <w:r w:rsidRPr="00F52F2D">
        <w:rPr>
          <w:rFonts w:eastAsia="Times New Roman" w:cstheme="minorHAnsi"/>
          <w:b/>
          <w:bCs/>
          <w:color w:val="222222"/>
          <w:sz w:val="27"/>
          <w:szCs w:val="27"/>
          <w:lang w:eastAsia="cs-CZ"/>
        </w:rPr>
        <w:t>Jak mohou děti Déčku pomoci?</w:t>
      </w:r>
    </w:p>
    <w:p w14:paraId="624193B3" w14:textId="77439790" w:rsidR="00F52F2D" w:rsidRPr="00F52F2D" w:rsidRDefault="00F52F2D" w:rsidP="00F52F2D">
      <w:pPr>
        <w:spacing w:before="150" w:after="150"/>
        <w:rPr>
          <w:rFonts w:eastAsia="Times New Roman" w:cstheme="minorHAnsi"/>
          <w:color w:val="222222"/>
          <w:sz w:val="27"/>
          <w:szCs w:val="27"/>
          <w:lang w:eastAsia="cs-CZ"/>
        </w:rPr>
      </w:pPr>
      <w:r w:rsidRPr="00F52F2D">
        <w:rPr>
          <w:rFonts w:eastAsia="Times New Roman" w:cstheme="minorHAnsi"/>
          <w:color w:val="222222"/>
          <w:sz w:val="27"/>
          <w:szCs w:val="27"/>
          <w:lang w:eastAsia="cs-CZ"/>
        </w:rPr>
        <w:t xml:space="preserve">Děti a jejich (pra)rodiče vybízíme, aby společně vyrazili na výlety po České republice a objížděli soutěžní místa, sbírali hesla („zelená“ ve schránkách v přírodě, „červená“ v infocentrech a institucích) a plnili drobné sportovní úkoly ze schránek v přírodě a Tréninkových deníků. Posílají tak hrdinům z Déčka „zdatnost“ a pomáhají je vytrénovat na Zápas století s </w:t>
      </w:r>
      <w:proofErr w:type="spellStart"/>
      <w:r w:rsidRPr="00F52F2D">
        <w:rPr>
          <w:rFonts w:eastAsia="Times New Roman" w:cstheme="minorHAnsi"/>
          <w:color w:val="222222"/>
          <w:sz w:val="27"/>
          <w:szCs w:val="27"/>
          <w:lang w:eastAsia="cs-CZ"/>
        </w:rPr>
        <w:t>Černobílem</w:t>
      </w:r>
      <w:proofErr w:type="spellEnd"/>
      <w:r w:rsidRPr="00F52F2D">
        <w:rPr>
          <w:rFonts w:eastAsia="Times New Roman" w:cstheme="minorHAnsi"/>
          <w:color w:val="222222"/>
          <w:sz w:val="27"/>
          <w:szCs w:val="27"/>
          <w:lang w:eastAsia="cs-CZ"/>
        </w:rPr>
        <w:t>. Hesla pak zadávají na webu soutěže nebo v aplikaci Léto s Déčkem a mohou tak soutěžit o ceny.</w:t>
      </w:r>
    </w:p>
    <w:p w14:paraId="08CC12AC" w14:textId="77777777" w:rsidR="00F52F2D" w:rsidRPr="00F52F2D" w:rsidRDefault="00F52F2D" w:rsidP="00F52F2D">
      <w:pPr>
        <w:spacing w:before="150" w:after="150"/>
        <w:rPr>
          <w:rFonts w:eastAsia="Times New Roman" w:cstheme="minorHAnsi"/>
          <w:color w:val="222222"/>
          <w:sz w:val="27"/>
          <w:szCs w:val="27"/>
          <w:lang w:eastAsia="cs-CZ"/>
        </w:rPr>
      </w:pPr>
      <w:r w:rsidRPr="00F52F2D">
        <w:rPr>
          <w:rFonts w:eastAsia="Times New Roman" w:cstheme="minorHAnsi"/>
          <w:color w:val="222222"/>
          <w:sz w:val="27"/>
          <w:szCs w:val="27"/>
          <w:lang w:eastAsia="cs-CZ"/>
        </w:rPr>
        <w:t> </w:t>
      </w:r>
      <w:r w:rsidRPr="00F52F2D">
        <w:rPr>
          <w:rFonts w:eastAsia="Times New Roman" w:cstheme="minorHAnsi"/>
          <w:b/>
          <w:bCs/>
          <w:color w:val="222222"/>
          <w:sz w:val="27"/>
          <w:szCs w:val="27"/>
          <w:lang w:eastAsia="cs-CZ"/>
        </w:rPr>
        <w:t>Jak se zapojit?</w:t>
      </w:r>
    </w:p>
    <w:p w14:paraId="17F4FF64" w14:textId="77777777" w:rsidR="00F52F2D" w:rsidRPr="00F52F2D" w:rsidRDefault="00F52F2D" w:rsidP="00F52F2D">
      <w:pPr>
        <w:spacing w:before="150" w:after="150"/>
        <w:rPr>
          <w:rFonts w:eastAsia="Times New Roman" w:cstheme="minorHAnsi"/>
          <w:color w:val="222222"/>
          <w:sz w:val="27"/>
          <w:szCs w:val="27"/>
          <w:lang w:eastAsia="cs-CZ"/>
        </w:rPr>
      </w:pPr>
      <w:r w:rsidRPr="00F52F2D">
        <w:rPr>
          <w:rFonts w:eastAsia="Times New Roman" w:cstheme="minorHAnsi"/>
          <w:color w:val="222222"/>
          <w:sz w:val="27"/>
          <w:szCs w:val="27"/>
          <w:lang w:eastAsia="cs-CZ"/>
        </w:rPr>
        <w:t>Zaregistrujte se na stránce www.zapas-stoleti.cz nebo se přihlaste k Déčko účtu a podle mapy si naplánujte tři výlety tak, aby aspoň jeden byl značen červenou značkou a aspoň jeden zelenou značkou. Můžete tedy absolvovat dva výlety na červené stanoviště a jeden výlet na zelené stanoviště, nebo naopak dva výlety na zelené stanoviště a jeden výlet na červené stanoviště. Na každém stanovišti získáte heslo, které poté zadejte v aplikaci Léto s Déčkem nebo na webu </w:t>
      </w:r>
      <w:hyperlink r:id="rId4" w:history="1">
        <w:r w:rsidRPr="00F52F2D">
          <w:rPr>
            <w:rStyle w:val="Hypertextovodkaz"/>
            <w:rFonts w:eastAsia="Times New Roman" w:cstheme="minorHAnsi"/>
            <w:color w:val="E6BC91"/>
            <w:sz w:val="27"/>
            <w:szCs w:val="27"/>
            <w:lang w:eastAsia="cs-CZ"/>
          </w:rPr>
          <w:t>www.zapas-stoleti.cz</w:t>
        </w:r>
      </w:hyperlink>
      <w:r w:rsidRPr="00F52F2D">
        <w:rPr>
          <w:rFonts w:eastAsia="Times New Roman" w:cstheme="minorHAnsi"/>
          <w:color w:val="222222"/>
          <w:sz w:val="27"/>
          <w:szCs w:val="27"/>
          <w:lang w:eastAsia="cs-CZ"/>
        </w:rPr>
        <w:t>.</w:t>
      </w:r>
    </w:p>
    <w:p w14:paraId="04E40BB2" w14:textId="646E0921" w:rsidR="00F52F2D" w:rsidRPr="00F52F2D" w:rsidRDefault="00F52F2D" w:rsidP="00F52F2D">
      <w:pPr>
        <w:spacing w:before="150" w:after="150"/>
        <w:rPr>
          <w:rFonts w:eastAsia="Times New Roman" w:cstheme="minorHAnsi"/>
          <w:color w:val="222222"/>
          <w:sz w:val="27"/>
          <w:szCs w:val="27"/>
          <w:lang w:eastAsia="cs-CZ"/>
        </w:rPr>
      </w:pPr>
      <w:r w:rsidRPr="00F52F2D">
        <w:rPr>
          <w:rFonts w:eastAsia="Times New Roman" w:cstheme="minorHAnsi"/>
          <w:b/>
          <w:bCs/>
          <w:color w:val="222222"/>
          <w:sz w:val="27"/>
          <w:szCs w:val="27"/>
          <w:lang w:eastAsia="cs-CZ"/>
        </w:rPr>
        <w:t>Co můžete vyhrát?</w:t>
      </w:r>
    </w:p>
    <w:p w14:paraId="3BA16309" w14:textId="77777777" w:rsidR="00F52F2D" w:rsidRPr="00F52F2D" w:rsidRDefault="00F52F2D" w:rsidP="00F52F2D">
      <w:pPr>
        <w:spacing w:before="150" w:after="150"/>
        <w:rPr>
          <w:rFonts w:eastAsia="Times New Roman" w:cstheme="minorHAnsi"/>
          <w:color w:val="222222"/>
          <w:sz w:val="27"/>
          <w:szCs w:val="27"/>
          <w:lang w:eastAsia="cs-CZ"/>
        </w:rPr>
      </w:pPr>
      <w:r w:rsidRPr="00F52F2D">
        <w:rPr>
          <w:rFonts w:eastAsia="Times New Roman" w:cstheme="minorHAnsi"/>
          <w:color w:val="222222"/>
          <w:sz w:val="27"/>
          <w:szCs w:val="27"/>
          <w:lang w:eastAsia="cs-CZ"/>
        </w:rPr>
        <w:t>Soutěžíme o deset digitálních Déčko fotoaparátů, o sto Déčko sluchátek a o tisícovku hlavolamů „patnáctka“ s motivem Déčka.</w:t>
      </w:r>
    </w:p>
    <w:p w14:paraId="60EF5674" w14:textId="6C61323E" w:rsidR="00F52F2D" w:rsidRPr="00F52F2D" w:rsidRDefault="00F52F2D" w:rsidP="00F52F2D">
      <w:pPr>
        <w:spacing w:before="150" w:after="150"/>
        <w:rPr>
          <w:rFonts w:eastAsia="Times New Roman" w:cstheme="minorHAnsi"/>
          <w:color w:val="222222"/>
          <w:sz w:val="27"/>
          <w:szCs w:val="27"/>
          <w:lang w:eastAsia="cs-CZ"/>
        </w:rPr>
      </w:pPr>
      <w:r w:rsidRPr="00F52F2D">
        <w:rPr>
          <w:rFonts w:eastAsia="Times New Roman" w:cstheme="minorHAnsi"/>
          <w:color w:val="222222"/>
          <w:sz w:val="27"/>
          <w:szCs w:val="27"/>
          <w:lang w:eastAsia="cs-CZ"/>
        </w:rPr>
        <w:t> </w:t>
      </w:r>
      <w:r w:rsidRPr="00F52F2D">
        <w:rPr>
          <w:rFonts w:eastAsia="Times New Roman" w:cstheme="minorHAnsi"/>
          <w:b/>
          <w:bCs/>
          <w:color w:val="222222"/>
          <w:sz w:val="27"/>
          <w:szCs w:val="27"/>
          <w:lang w:eastAsia="cs-CZ"/>
        </w:rPr>
        <w:t>Soutěžit mohou i rodiče</w:t>
      </w:r>
    </w:p>
    <w:p w14:paraId="58D481D9" w14:textId="77777777" w:rsidR="00F52F2D" w:rsidRPr="00F52F2D" w:rsidRDefault="00F52F2D" w:rsidP="00F52F2D">
      <w:pPr>
        <w:spacing w:before="150" w:after="150"/>
        <w:rPr>
          <w:rFonts w:eastAsia="Times New Roman" w:cstheme="minorHAnsi"/>
          <w:color w:val="222222"/>
          <w:sz w:val="27"/>
          <w:szCs w:val="27"/>
          <w:lang w:eastAsia="cs-CZ"/>
        </w:rPr>
      </w:pPr>
      <w:r w:rsidRPr="00F52F2D">
        <w:rPr>
          <w:rFonts w:eastAsia="Times New Roman" w:cstheme="minorHAnsi"/>
          <w:color w:val="222222"/>
          <w:sz w:val="27"/>
          <w:szCs w:val="27"/>
          <w:lang w:eastAsia="cs-CZ"/>
        </w:rPr>
        <w:t>Rodiče mají svou soutěž na sociálních sítích. Stačí, aby na Facebook ČT Déčka pod soutěžní příspěvek do komentáře umístili fotografii z výletu.</w:t>
      </w:r>
    </w:p>
    <w:p w14:paraId="6B863646" w14:textId="77777777" w:rsidR="00F52F2D" w:rsidRPr="00F52F2D" w:rsidRDefault="00F52F2D" w:rsidP="00F52F2D">
      <w:pPr>
        <w:spacing w:before="150" w:after="150"/>
        <w:rPr>
          <w:rFonts w:eastAsia="Times New Roman" w:cstheme="minorHAnsi"/>
          <w:color w:val="222222"/>
          <w:sz w:val="27"/>
          <w:szCs w:val="27"/>
          <w:lang w:eastAsia="cs-CZ"/>
        </w:rPr>
      </w:pPr>
      <w:r w:rsidRPr="00F52F2D">
        <w:rPr>
          <w:rFonts w:eastAsia="Times New Roman" w:cstheme="minorHAnsi"/>
          <w:color w:val="222222"/>
          <w:sz w:val="27"/>
          <w:szCs w:val="27"/>
          <w:lang w:eastAsia="cs-CZ"/>
        </w:rPr>
        <w:lastRenderedPageBreak/>
        <w:t>Každý týden vybere tým Déčka 4 výherce, kteří získají karetní hru Deník malého poseroutky.</w:t>
      </w:r>
    </w:p>
    <w:p w14:paraId="16DD1078" w14:textId="77777777" w:rsidR="00F52F2D" w:rsidRPr="00F52F2D" w:rsidRDefault="00F52F2D" w:rsidP="00F52F2D">
      <w:pPr>
        <w:spacing w:before="150" w:after="150"/>
        <w:rPr>
          <w:rFonts w:eastAsia="Times New Roman" w:cstheme="minorHAnsi"/>
          <w:color w:val="222222"/>
          <w:sz w:val="27"/>
          <w:szCs w:val="27"/>
          <w:lang w:eastAsia="cs-CZ"/>
        </w:rPr>
      </w:pPr>
      <w:r w:rsidRPr="00F52F2D">
        <w:rPr>
          <w:rFonts w:eastAsia="Times New Roman" w:cstheme="minorHAnsi"/>
          <w:color w:val="222222"/>
          <w:sz w:val="27"/>
          <w:szCs w:val="27"/>
          <w:lang w:eastAsia="cs-CZ"/>
        </w:rPr>
        <w:t>Tím, že fotku vložíte do komentáře a označíte hashtagem, jste automaticky zařazeni do soutěže a souhlasíte se zveřejněním a dalším užitím fotky v této kampani. Prosíme vás, abyste se nefotili se soutěžními hesly a neprozrazovali je tím. Neukazujte prosím ani přesné místo nálezu schránky v přírodě. </w:t>
      </w:r>
    </w:p>
    <w:p w14:paraId="66F44835" w14:textId="77777777" w:rsidR="00B63D9F" w:rsidRPr="00F52F2D" w:rsidRDefault="00B63D9F" w:rsidP="00F52F2D">
      <w:pPr>
        <w:rPr>
          <w:rFonts w:cstheme="minorHAnsi"/>
        </w:rPr>
      </w:pPr>
    </w:p>
    <w:sectPr w:rsidR="00B63D9F" w:rsidRPr="00F52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2D"/>
    <w:rsid w:val="00B63D9F"/>
    <w:rsid w:val="00F5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08C24"/>
  <w15:chartTrackingRefBased/>
  <w15:docId w15:val="{51C43D6B-FAFE-4FA7-A40E-6C8F144D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F2D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52F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52F2D"/>
    <w:rPr>
      <w:b/>
      <w:bCs/>
    </w:rPr>
  </w:style>
  <w:style w:type="character" w:styleId="Zdraznn">
    <w:name w:val="Emphasis"/>
    <w:basedOn w:val="Standardnpsmoodstavce"/>
    <w:uiPriority w:val="20"/>
    <w:qFormat/>
    <w:rsid w:val="00F52F2D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F52F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4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66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pas-stoleti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366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Hladíková Květoslava</dc:creator>
  <cp:keywords/>
  <dc:description/>
  <cp:lastModifiedBy>Hladíková Květoslava</cp:lastModifiedBy>
  <cp:revision>1</cp:revision>
  <dcterms:created xsi:type="dcterms:W3CDTF">2024-06-29T12:08:00Z</dcterms:created>
  <dcterms:modified xsi:type="dcterms:W3CDTF">2024-06-29T12:14:00Z</dcterms:modified>
</cp:coreProperties>
</file>